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-240665</wp:posOffset>
            </wp:positionV>
            <wp:extent cx="601980" cy="643890"/>
            <wp:effectExtent l="19050" t="0" r="762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3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--</w:t>
      </w:r>
    </w:p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6738F" w:rsidRDefault="0056738F" w:rsidP="0056738F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56738F" w:rsidRDefault="0056738F" w:rsidP="0056738F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6738F" w:rsidRPr="009335FA" w:rsidRDefault="0056738F" w:rsidP="0056738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738F" w:rsidRPr="007A4C06" w:rsidRDefault="0056738F" w:rsidP="0056738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4C06">
        <w:rPr>
          <w:rFonts w:ascii="Times New Roman" w:hAnsi="Times New Roman"/>
          <w:b/>
          <w:sz w:val="32"/>
          <w:szCs w:val="32"/>
        </w:rPr>
        <w:t>ПОСТАНОВЛЕНИЕ</w:t>
      </w:r>
    </w:p>
    <w:p w:rsidR="0056738F" w:rsidRPr="00BA6B6D" w:rsidRDefault="0056738F" w:rsidP="0056738F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sz w:val="32"/>
          <w:szCs w:val="32"/>
          <w:u w:val="single"/>
        </w:rPr>
      </w:pPr>
      <w:r w:rsidRPr="00BA6B6D">
        <w:rPr>
          <w:sz w:val="32"/>
          <w:szCs w:val="32"/>
        </w:rPr>
        <w:t>От</w:t>
      </w:r>
      <w:r w:rsidRPr="000F7102">
        <w:rPr>
          <w:sz w:val="32"/>
          <w:szCs w:val="32"/>
        </w:rPr>
        <w:t xml:space="preserve"> </w:t>
      </w:r>
      <w:r w:rsidR="000E3E7E" w:rsidRPr="000E3E7E">
        <w:rPr>
          <w:sz w:val="32"/>
          <w:szCs w:val="32"/>
          <w:u w:val="single"/>
        </w:rPr>
        <w:t>02.09.2022</w:t>
      </w:r>
      <w:r w:rsidR="000E3E7E">
        <w:rPr>
          <w:sz w:val="32"/>
          <w:szCs w:val="32"/>
          <w:u w:val="single"/>
        </w:rPr>
        <w:t xml:space="preserve"> </w:t>
      </w:r>
      <w:r w:rsidRPr="000F7102">
        <w:rPr>
          <w:sz w:val="32"/>
          <w:szCs w:val="32"/>
        </w:rPr>
        <w:t>№</w:t>
      </w:r>
      <w:r w:rsidR="00C40C5B" w:rsidRPr="000F7102">
        <w:rPr>
          <w:sz w:val="32"/>
          <w:szCs w:val="32"/>
        </w:rPr>
        <w:t xml:space="preserve"> </w:t>
      </w:r>
      <w:bookmarkStart w:id="0" w:name="_GoBack"/>
      <w:r w:rsidR="000E3E7E" w:rsidRPr="000E3E7E">
        <w:rPr>
          <w:sz w:val="32"/>
          <w:szCs w:val="32"/>
          <w:u w:val="single"/>
        </w:rPr>
        <w:t>767</w:t>
      </w:r>
      <w:bookmarkEnd w:id="0"/>
    </w:p>
    <w:p w:rsidR="0056738F" w:rsidRDefault="0056738F" w:rsidP="0056738F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7C0AEF">
        <w:rPr>
          <w:sz w:val="28"/>
          <w:szCs w:val="28"/>
        </w:rPr>
        <w:t>г</w:t>
      </w:r>
      <w:r w:rsidRPr="008805B4">
        <w:rPr>
          <w:sz w:val="28"/>
          <w:szCs w:val="28"/>
        </w:rPr>
        <w:t>. Железногорск-Илимский</w:t>
      </w:r>
    </w:p>
    <w:p w:rsidR="0056738F" w:rsidRPr="009D147C" w:rsidRDefault="0056738F" w:rsidP="0056738F">
      <w:pPr>
        <w:pStyle w:val="1"/>
        <w:shd w:val="clear" w:color="auto" w:fill="auto"/>
        <w:spacing w:line="240" w:lineRule="auto"/>
        <w:ind w:left="40"/>
        <w:jc w:val="both"/>
        <w:rPr>
          <w:sz w:val="10"/>
          <w:szCs w:val="10"/>
        </w:rPr>
      </w:pPr>
    </w:p>
    <w:p w:rsidR="00982BA2" w:rsidRPr="00FB70CD" w:rsidRDefault="0056738F" w:rsidP="0056738F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  <w:r w:rsidRPr="00F30020">
        <w:rPr>
          <w:sz w:val="27"/>
          <w:szCs w:val="27"/>
        </w:rPr>
        <w:t>«</w:t>
      </w:r>
      <w:r w:rsidRPr="00FB70CD">
        <w:rPr>
          <w:sz w:val="28"/>
          <w:szCs w:val="28"/>
        </w:rPr>
        <w:t>О подготовке проекта</w:t>
      </w:r>
      <w:r w:rsidR="007A4C06" w:rsidRPr="00FB70CD">
        <w:rPr>
          <w:sz w:val="28"/>
          <w:szCs w:val="28"/>
        </w:rPr>
        <w:t xml:space="preserve"> </w:t>
      </w:r>
      <w:r w:rsidR="00D46E01" w:rsidRPr="00FB70CD">
        <w:rPr>
          <w:sz w:val="28"/>
          <w:szCs w:val="28"/>
        </w:rPr>
        <w:t>межевания</w:t>
      </w:r>
    </w:p>
    <w:p w:rsidR="009D147C" w:rsidRPr="00FB70CD" w:rsidRDefault="007A4C06" w:rsidP="009D147C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  <w:r w:rsidRPr="00FB70CD">
        <w:rPr>
          <w:sz w:val="28"/>
          <w:szCs w:val="28"/>
        </w:rPr>
        <w:t>территории</w:t>
      </w:r>
      <w:r w:rsidR="009D147C" w:rsidRPr="00FB70CD">
        <w:rPr>
          <w:sz w:val="28"/>
          <w:szCs w:val="28"/>
        </w:rPr>
        <w:t>»</w:t>
      </w:r>
    </w:p>
    <w:p w:rsidR="00D46E01" w:rsidRPr="009D147C" w:rsidRDefault="00D46E01" w:rsidP="0056738F">
      <w:pPr>
        <w:pStyle w:val="1"/>
        <w:shd w:val="clear" w:color="auto" w:fill="auto"/>
        <w:spacing w:line="240" w:lineRule="auto"/>
        <w:ind w:left="40"/>
        <w:rPr>
          <w:sz w:val="16"/>
          <w:szCs w:val="16"/>
        </w:rPr>
      </w:pPr>
    </w:p>
    <w:p w:rsidR="0056738F" w:rsidRPr="009D147C" w:rsidRDefault="0056738F" w:rsidP="00567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0CD">
        <w:rPr>
          <w:rFonts w:ascii="Times New Roman" w:hAnsi="Times New Roman"/>
          <w:sz w:val="28"/>
          <w:szCs w:val="28"/>
        </w:rPr>
        <w:tab/>
      </w:r>
      <w:r w:rsidRPr="00FB70CD">
        <w:rPr>
          <w:rFonts w:ascii="Times New Roman" w:hAnsi="Times New Roman"/>
          <w:spacing w:val="1"/>
          <w:sz w:val="28"/>
          <w:szCs w:val="28"/>
        </w:rPr>
        <w:t>Рассмотрев заявление обществ</w:t>
      </w:r>
      <w:r w:rsidR="00A93CF9" w:rsidRPr="00FB70CD">
        <w:rPr>
          <w:rFonts w:ascii="Times New Roman" w:hAnsi="Times New Roman"/>
          <w:spacing w:val="1"/>
          <w:sz w:val="28"/>
          <w:szCs w:val="28"/>
        </w:rPr>
        <w:t>а</w:t>
      </w:r>
      <w:r w:rsidRPr="00FB70CD">
        <w:rPr>
          <w:rFonts w:ascii="Times New Roman" w:hAnsi="Times New Roman"/>
          <w:spacing w:val="1"/>
          <w:sz w:val="28"/>
          <w:szCs w:val="28"/>
        </w:rPr>
        <w:t xml:space="preserve"> с ограниченной ответственностью «</w:t>
      </w:r>
      <w:r w:rsidR="00621D81" w:rsidRPr="00FB70CD">
        <w:rPr>
          <w:rFonts w:ascii="Times New Roman" w:hAnsi="Times New Roman"/>
          <w:spacing w:val="1"/>
          <w:sz w:val="28"/>
          <w:szCs w:val="28"/>
        </w:rPr>
        <w:t>Иркутская нефтяная компания</w:t>
      </w:r>
      <w:r w:rsidRPr="00FB70CD">
        <w:rPr>
          <w:rFonts w:ascii="Times New Roman" w:hAnsi="Times New Roman"/>
          <w:spacing w:val="1"/>
          <w:sz w:val="28"/>
          <w:szCs w:val="28"/>
        </w:rPr>
        <w:t xml:space="preserve">» от </w:t>
      </w:r>
      <w:r w:rsidR="004120F8" w:rsidRPr="00FB70CD">
        <w:rPr>
          <w:rFonts w:ascii="Times New Roman" w:hAnsi="Times New Roman"/>
          <w:spacing w:val="1"/>
          <w:sz w:val="28"/>
          <w:szCs w:val="28"/>
        </w:rPr>
        <w:t>2</w:t>
      </w:r>
      <w:r w:rsidR="000F7102" w:rsidRPr="00FB70CD">
        <w:rPr>
          <w:rFonts w:ascii="Times New Roman" w:hAnsi="Times New Roman"/>
          <w:spacing w:val="1"/>
          <w:sz w:val="28"/>
          <w:szCs w:val="28"/>
        </w:rPr>
        <w:t>4</w:t>
      </w:r>
      <w:r w:rsidRPr="00FB70CD">
        <w:rPr>
          <w:rFonts w:ascii="Times New Roman" w:hAnsi="Times New Roman"/>
          <w:spacing w:val="1"/>
          <w:sz w:val="28"/>
          <w:szCs w:val="28"/>
        </w:rPr>
        <w:t>.0</w:t>
      </w:r>
      <w:r w:rsidR="000F7102" w:rsidRPr="00FB70CD">
        <w:rPr>
          <w:rFonts w:ascii="Times New Roman" w:hAnsi="Times New Roman"/>
          <w:spacing w:val="1"/>
          <w:sz w:val="28"/>
          <w:szCs w:val="28"/>
        </w:rPr>
        <w:t>8</w:t>
      </w:r>
      <w:r w:rsidR="00621D81" w:rsidRPr="00FB70CD">
        <w:rPr>
          <w:rFonts w:ascii="Times New Roman" w:hAnsi="Times New Roman"/>
          <w:spacing w:val="1"/>
          <w:sz w:val="28"/>
          <w:szCs w:val="28"/>
        </w:rPr>
        <w:t>.2022</w:t>
      </w:r>
      <w:r w:rsidR="00F15F08" w:rsidRPr="00FB70CD">
        <w:rPr>
          <w:rFonts w:ascii="Times New Roman" w:hAnsi="Times New Roman"/>
          <w:spacing w:val="1"/>
          <w:sz w:val="28"/>
          <w:szCs w:val="28"/>
        </w:rPr>
        <w:t xml:space="preserve">г. </w:t>
      </w:r>
      <w:proofErr w:type="spellStart"/>
      <w:r w:rsidRPr="00FB70CD">
        <w:rPr>
          <w:rFonts w:ascii="Times New Roman" w:hAnsi="Times New Roman"/>
          <w:spacing w:val="1"/>
          <w:sz w:val="28"/>
          <w:szCs w:val="28"/>
        </w:rPr>
        <w:t>вх</w:t>
      </w:r>
      <w:proofErr w:type="spellEnd"/>
      <w:r w:rsidRPr="00FB70CD">
        <w:rPr>
          <w:rFonts w:ascii="Times New Roman" w:hAnsi="Times New Roman"/>
          <w:spacing w:val="1"/>
          <w:sz w:val="28"/>
          <w:szCs w:val="28"/>
        </w:rPr>
        <w:t>.</w:t>
      </w:r>
      <w:r w:rsidR="00F15F08" w:rsidRPr="00FB70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70CD">
        <w:rPr>
          <w:rFonts w:ascii="Times New Roman" w:hAnsi="Times New Roman"/>
          <w:spacing w:val="1"/>
          <w:sz w:val="28"/>
          <w:szCs w:val="28"/>
        </w:rPr>
        <w:t>№</w:t>
      </w:r>
      <w:r w:rsidR="004120F8" w:rsidRPr="00FB70CD">
        <w:rPr>
          <w:rFonts w:ascii="Times New Roman" w:hAnsi="Times New Roman"/>
          <w:spacing w:val="1"/>
          <w:sz w:val="28"/>
          <w:szCs w:val="28"/>
        </w:rPr>
        <w:t>4</w:t>
      </w:r>
      <w:r w:rsidR="000F7102" w:rsidRPr="00FB70CD">
        <w:rPr>
          <w:rFonts w:ascii="Times New Roman" w:hAnsi="Times New Roman"/>
          <w:spacing w:val="1"/>
          <w:sz w:val="28"/>
          <w:szCs w:val="28"/>
        </w:rPr>
        <w:t>851</w:t>
      </w:r>
      <w:r w:rsidRPr="00FB70CD">
        <w:rPr>
          <w:rFonts w:ascii="Times New Roman" w:hAnsi="Times New Roman"/>
          <w:spacing w:val="1"/>
          <w:sz w:val="28"/>
          <w:szCs w:val="28"/>
        </w:rPr>
        <w:t>,</w:t>
      </w:r>
      <w:r w:rsidRPr="00FB70CD">
        <w:rPr>
          <w:rFonts w:ascii="Times New Roman" w:hAnsi="Times New Roman"/>
          <w:sz w:val="28"/>
          <w:szCs w:val="28"/>
        </w:rPr>
        <w:t xml:space="preserve"> руководствуясь</w:t>
      </w:r>
      <w:r w:rsidR="00D46E01" w:rsidRPr="00FB70CD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ст.</w:t>
      </w:r>
      <w:r w:rsidR="00D46E01" w:rsidRPr="00FB70CD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43</w:t>
      </w:r>
      <w:r w:rsidR="00D70FF5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Градостроительного Кодекса РФ, Федеральным законом РФ</w:t>
      </w:r>
      <w:r w:rsidR="00B4719A" w:rsidRPr="00FB70CD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от</w:t>
      </w:r>
      <w:r w:rsidR="00B4719A" w:rsidRPr="00FB70CD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6</w:t>
      </w:r>
      <w:r w:rsidR="00B4719A" w:rsidRPr="00FB70CD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октября 2003</w:t>
      </w:r>
      <w:r w:rsidR="007A7691" w:rsidRPr="00FB70CD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FB70CD">
        <w:rPr>
          <w:rFonts w:ascii="Times New Roman" w:hAnsi="Times New Roman"/>
          <w:spacing w:val="1"/>
          <w:sz w:val="28"/>
          <w:szCs w:val="28"/>
        </w:rPr>
        <w:t xml:space="preserve"> Порядком подготовки документации по планировке территории, разрабатываемой на основании решений органов местного самоуправления Нижнеилимского муниципального района, и принятия решения об  утверждении документации по планировке территории в соответствии с Градостроительным кодексом Российской Федерации, утвержденным постановлением администрации Нижнеилимского муниципального района от 09.10.2020 №856, Уставом муниципального образования «Нижнеилимский район»,</w:t>
      </w:r>
      <w:r w:rsidRPr="00FB70CD">
        <w:rPr>
          <w:rFonts w:ascii="Times New Roman" w:hAnsi="Times New Roman"/>
          <w:sz w:val="28"/>
          <w:szCs w:val="28"/>
        </w:rPr>
        <w:t xml:space="preserve"> администрация Нижнеилимского муниципального района</w:t>
      </w:r>
    </w:p>
    <w:p w:rsidR="0056738F" w:rsidRPr="009D147C" w:rsidRDefault="007A4C06" w:rsidP="00167462">
      <w:pPr>
        <w:spacing w:after="0" w:line="240" w:lineRule="auto"/>
        <w:ind w:firstLine="567"/>
        <w:jc w:val="center"/>
        <w:rPr>
          <w:rFonts w:ascii="Times New Roman" w:hAnsi="Times New Roman"/>
          <w:spacing w:val="1"/>
          <w:sz w:val="28"/>
          <w:szCs w:val="28"/>
        </w:rPr>
      </w:pPr>
      <w:r w:rsidRPr="009D147C">
        <w:rPr>
          <w:rFonts w:ascii="Times New Roman" w:hAnsi="Times New Roman"/>
          <w:spacing w:val="1"/>
          <w:sz w:val="28"/>
          <w:szCs w:val="28"/>
        </w:rPr>
        <w:t>ПОСТАНОВЛЯЕТ</w:t>
      </w:r>
      <w:r w:rsidR="00A93CF9" w:rsidRPr="009D147C">
        <w:rPr>
          <w:rFonts w:ascii="Times New Roman" w:hAnsi="Times New Roman"/>
          <w:spacing w:val="1"/>
          <w:sz w:val="28"/>
          <w:szCs w:val="28"/>
        </w:rPr>
        <w:t>:</w:t>
      </w:r>
    </w:p>
    <w:p w:rsidR="00167462" w:rsidRPr="009D147C" w:rsidRDefault="00167462" w:rsidP="00167462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sz w:val="16"/>
          <w:szCs w:val="16"/>
        </w:rPr>
      </w:pPr>
    </w:p>
    <w:p w:rsidR="001C34D1" w:rsidRDefault="00FB70CD" w:rsidP="00FB70CD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pacing w:val="1"/>
          <w:sz w:val="28"/>
          <w:szCs w:val="28"/>
        </w:rPr>
      </w:pPr>
      <w:r w:rsidRPr="00FB70CD">
        <w:rPr>
          <w:spacing w:val="1"/>
          <w:sz w:val="28"/>
          <w:szCs w:val="28"/>
        </w:rPr>
        <w:tab/>
        <w:t>1.</w:t>
      </w:r>
      <w:r w:rsidR="001C34D1">
        <w:rPr>
          <w:spacing w:val="1"/>
          <w:sz w:val="28"/>
          <w:szCs w:val="28"/>
        </w:rPr>
        <w:t xml:space="preserve"> </w:t>
      </w:r>
      <w:r w:rsidR="00D46E01" w:rsidRPr="00FB70CD">
        <w:rPr>
          <w:spacing w:val="1"/>
          <w:sz w:val="28"/>
          <w:szCs w:val="28"/>
        </w:rPr>
        <w:t>Разрешить о</w:t>
      </w:r>
      <w:r w:rsidR="004D500F" w:rsidRPr="00FB70CD">
        <w:rPr>
          <w:spacing w:val="1"/>
          <w:sz w:val="28"/>
          <w:szCs w:val="28"/>
        </w:rPr>
        <w:t>бществу с ограниченной ответственность «Иркутская нефтяная компания» п</w:t>
      </w:r>
      <w:r w:rsidR="0056738F" w:rsidRPr="00FB70CD">
        <w:rPr>
          <w:spacing w:val="1"/>
          <w:sz w:val="28"/>
          <w:szCs w:val="28"/>
        </w:rPr>
        <w:t>одготовить проект межевания территории</w:t>
      </w:r>
      <w:r w:rsidR="007A4C06" w:rsidRPr="00FB70CD">
        <w:rPr>
          <w:spacing w:val="1"/>
          <w:sz w:val="28"/>
          <w:szCs w:val="28"/>
        </w:rPr>
        <w:t xml:space="preserve"> </w:t>
      </w:r>
      <w:r w:rsidR="00167462" w:rsidRPr="00FB70CD">
        <w:rPr>
          <w:spacing w:val="1"/>
          <w:sz w:val="28"/>
          <w:szCs w:val="28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r w:rsidR="00D64D52" w:rsidRPr="00FB70CD">
        <w:rPr>
          <w:spacing w:val="1"/>
          <w:sz w:val="28"/>
          <w:szCs w:val="28"/>
        </w:rPr>
        <w:t>т</w:t>
      </w:r>
      <w:r w:rsidR="00167462" w:rsidRPr="00FB70CD">
        <w:rPr>
          <w:spacing w:val="1"/>
          <w:sz w:val="28"/>
          <w:szCs w:val="28"/>
        </w:rPr>
        <w:t>ехнологическ</w:t>
      </w:r>
      <w:r w:rsidR="00D64D52" w:rsidRPr="00FB70CD">
        <w:rPr>
          <w:spacing w:val="1"/>
          <w:sz w:val="28"/>
          <w:szCs w:val="28"/>
        </w:rPr>
        <w:t>ого</w:t>
      </w:r>
      <w:r w:rsidR="00167462" w:rsidRPr="00FB70CD">
        <w:rPr>
          <w:spacing w:val="1"/>
          <w:sz w:val="28"/>
          <w:szCs w:val="28"/>
        </w:rPr>
        <w:t xml:space="preserve"> проезд</w:t>
      </w:r>
      <w:r w:rsidR="00D64D52" w:rsidRPr="00FB70CD">
        <w:rPr>
          <w:spacing w:val="1"/>
          <w:sz w:val="28"/>
          <w:szCs w:val="28"/>
        </w:rPr>
        <w:t>а</w:t>
      </w:r>
      <w:r w:rsidR="00167462" w:rsidRPr="00FB70CD">
        <w:rPr>
          <w:spacing w:val="1"/>
          <w:sz w:val="28"/>
          <w:szCs w:val="28"/>
        </w:rPr>
        <w:t xml:space="preserve"> до кустовой площадки №</w:t>
      </w:r>
      <w:r w:rsidR="000F7102" w:rsidRPr="00FB70CD">
        <w:rPr>
          <w:spacing w:val="1"/>
          <w:sz w:val="28"/>
          <w:szCs w:val="28"/>
        </w:rPr>
        <w:t>8</w:t>
      </w:r>
      <w:r w:rsidR="00167462" w:rsidRPr="00FB70CD">
        <w:rPr>
          <w:spacing w:val="1"/>
          <w:sz w:val="28"/>
          <w:szCs w:val="28"/>
        </w:rPr>
        <w:t xml:space="preserve"> на </w:t>
      </w:r>
      <w:proofErr w:type="spellStart"/>
      <w:r w:rsidR="00167462" w:rsidRPr="00FB70CD">
        <w:rPr>
          <w:spacing w:val="1"/>
          <w:sz w:val="28"/>
          <w:szCs w:val="28"/>
        </w:rPr>
        <w:t>Читорминском</w:t>
      </w:r>
      <w:proofErr w:type="spellEnd"/>
      <w:r w:rsidR="00167462" w:rsidRPr="00FB70CD">
        <w:rPr>
          <w:spacing w:val="1"/>
          <w:sz w:val="28"/>
          <w:szCs w:val="28"/>
        </w:rPr>
        <w:t xml:space="preserve"> участке недр, </w:t>
      </w:r>
      <w:r w:rsidR="001C34D1" w:rsidRPr="00FB70CD">
        <w:rPr>
          <w:spacing w:val="1"/>
          <w:sz w:val="28"/>
          <w:szCs w:val="28"/>
        </w:rPr>
        <w:t>общей площадью 22,9707 га</w:t>
      </w:r>
      <w:r w:rsidR="001C34D1">
        <w:rPr>
          <w:spacing w:val="1"/>
          <w:sz w:val="28"/>
          <w:szCs w:val="28"/>
        </w:rPr>
        <w:t>,</w:t>
      </w:r>
    </w:p>
    <w:p w:rsidR="004D500F" w:rsidRPr="00FB70CD" w:rsidRDefault="00167462" w:rsidP="00FB70CD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pacing w:val="1"/>
          <w:sz w:val="28"/>
          <w:szCs w:val="28"/>
        </w:rPr>
      </w:pPr>
      <w:r w:rsidRPr="00FB70CD">
        <w:rPr>
          <w:spacing w:val="1"/>
          <w:sz w:val="28"/>
          <w:szCs w:val="28"/>
        </w:rPr>
        <w:t xml:space="preserve">расположенного: Иркутская область, </w:t>
      </w:r>
      <w:proofErr w:type="spellStart"/>
      <w:r w:rsidR="001C34D1">
        <w:rPr>
          <w:spacing w:val="1"/>
          <w:sz w:val="28"/>
          <w:szCs w:val="28"/>
        </w:rPr>
        <w:t>Нижнеилимский</w:t>
      </w:r>
      <w:proofErr w:type="spellEnd"/>
      <w:r w:rsidR="001C34D1">
        <w:rPr>
          <w:spacing w:val="1"/>
          <w:sz w:val="28"/>
          <w:szCs w:val="28"/>
        </w:rPr>
        <w:t xml:space="preserve"> муниципальный район</w:t>
      </w:r>
      <w:r w:rsidR="009D147C">
        <w:rPr>
          <w:spacing w:val="1"/>
          <w:sz w:val="28"/>
          <w:szCs w:val="28"/>
        </w:rPr>
        <w:t>.</w:t>
      </w:r>
    </w:p>
    <w:p w:rsidR="001C34D1" w:rsidRPr="009D147C" w:rsidRDefault="00F37440" w:rsidP="00FB70CD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FB70CD">
        <w:rPr>
          <w:sz w:val="28"/>
          <w:szCs w:val="28"/>
        </w:rPr>
        <w:tab/>
        <w:t>2</w:t>
      </w:r>
      <w:r w:rsidR="0056738F" w:rsidRPr="00FB70CD">
        <w:rPr>
          <w:sz w:val="28"/>
          <w:szCs w:val="28"/>
        </w:rPr>
        <w:t>.</w:t>
      </w:r>
      <w:r w:rsidR="005B6326" w:rsidRPr="00FB70CD">
        <w:rPr>
          <w:sz w:val="28"/>
          <w:szCs w:val="28"/>
        </w:rPr>
        <w:t xml:space="preserve"> </w:t>
      </w:r>
      <w:r w:rsidR="0056738F" w:rsidRPr="00FB70CD">
        <w:rPr>
          <w:sz w:val="28"/>
          <w:szCs w:val="28"/>
        </w:rPr>
        <w:t xml:space="preserve">Подготовленный </w:t>
      </w:r>
      <w:r w:rsidR="0056738F" w:rsidRPr="00FB70CD">
        <w:rPr>
          <w:spacing w:val="1"/>
          <w:sz w:val="28"/>
          <w:szCs w:val="28"/>
        </w:rPr>
        <w:t>проект межевания территории направить в администрацию</w:t>
      </w:r>
      <w:r w:rsidR="0056738F" w:rsidRPr="00FB70CD">
        <w:rPr>
          <w:sz w:val="28"/>
          <w:szCs w:val="28"/>
        </w:rPr>
        <w:t xml:space="preserve"> Нижнеилимского муниципального района для утверждения</w:t>
      </w:r>
      <w:r w:rsidR="001C34D1">
        <w:rPr>
          <w:sz w:val="28"/>
          <w:szCs w:val="28"/>
        </w:rPr>
        <w:t>.</w:t>
      </w:r>
    </w:p>
    <w:p w:rsidR="00D46E01" w:rsidRPr="00FB70CD" w:rsidRDefault="00D46E01" w:rsidP="00FB7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0CD">
        <w:rPr>
          <w:rFonts w:ascii="Times New Roman" w:hAnsi="Times New Roman"/>
          <w:sz w:val="28"/>
          <w:szCs w:val="28"/>
        </w:rPr>
        <w:tab/>
        <w:t>3.</w:t>
      </w:r>
      <w:r w:rsidR="001C34D1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>Постановление вступает в силу с момента его размещения на официальном сайте администрации Нижнеилимского муниципального района.</w:t>
      </w:r>
    </w:p>
    <w:p w:rsidR="00D46E01" w:rsidRPr="00FB70CD" w:rsidRDefault="0056738F" w:rsidP="00FB7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0CD">
        <w:rPr>
          <w:rFonts w:ascii="Times New Roman" w:hAnsi="Times New Roman"/>
          <w:sz w:val="28"/>
          <w:szCs w:val="28"/>
        </w:rPr>
        <w:tab/>
      </w:r>
      <w:r w:rsidR="00D46E01" w:rsidRPr="00FB70CD">
        <w:rPr>
          <w:rFonts w:ascii="Times New Roman" w:hAnsi="Times New Roman"/>
          <w:sz w:val="28"/>
          <w:szCs w:val="28"/>
        </w:rPr>
        <w:t>4</w:t>
      </w:r>
      <w:r w:rsidRPr="00FB70CD">
        <w:rPr>
          <w:rFonts w:ascii="Times New Roman" w:hAnsi="Times New Roman"/>
          <w:sz w:val="28"/>
          <w:szCs w:val="28"/>
        </w:rPr>
        <w:t>.</w:t>
      </w:r>
      <w:r w:rsidR="005B6326" w:rsidRPr="00FB70CD">
        <w:rPr>
          <w:rFonts w:ascii="Times New Roman" w:hAnsi="Times New Roman"/>
          <w:sz w:val="28"/>
          <w:szCs w:val="28"/>
        </w:rPr>
        <w:t xml:space="preserve"> </w:t>
      </w:r>
      <w:r w:rsidR="001C34D1">
        <w:rPr>
          <w:rFonts w:ascii="Times New Roman" w:hAnsi="Times New Roman"/>
          <w:sz w:val="28"/>
          <w:szCs w:val="28"/>
        </w:rPr>
        <w:t xml:space="preserve"> </w:t>
      </w:r>
      <w:r w:rsidRPr="00FB70C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FB70CD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FB70CD">
        <w:rPr>
          <w:rFonts w:ascii="Times New Roman" w:hAnsi="Times New Roman"/>
          <w:sz w:val="28"/>
          <w:szCs w:val="28"/>
        </w:rPr>
        <w:t xml:space="preserve"> В.В.</w:t>
      </w:r>
    </w:p>
    <w:p w:rsidR="001C34D1" w:rsidRPr="00FB70CD" w:rsidRDefault="00A93CF9" w:rsidP="00167462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 w:rsidRPr="00FB70CD">
        <w:rPr>
          <w:b/>
          <w:sz w:val="28"/>
          <w:szCs w:val="28"/>
        </w:rPr>
        <w:t xml:space="preserve">     </w:t>
      </w:r>
      <w:r w:rsidR="0056738F" w:rsidRPr="00FB70CD">
        <w:rPr>
          <w:b/>
          <w:sz w:val="28"/>
          <w:szCs w:val="28"/>
        </w:rPr>
        <w:t xml:space="preserve">   </w:t>
      </w:r>
    </w:p>
    <w:p w:rsidR="001C34D1" w:rsidRPr="009D147C" w:rsidRDefault="0056738F" w:rsidP="009D147C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 w:rsidRPr="00FB70CD">
        <w:rPr>
          <w:b/>
          <w:sz w:val="28"/>
          <w:szCs w:val="28"/>
        </w:rPr>
        <w:t xml:space="preserve"> </w:t>
      </w:r>
      <w:r w:rsidR="00D46E01" w:rsidRPr="00FB70CD">
        <w:rPr>
          <w:b/>
          <w:sz w:val="28"/>
          <w:szCs w:val="28"/>
        </w:rPr>
        <w:tab/>
      </w:r>
      <w:proofErr w:type="gramStart"/>
      <w:r w:rsidRPr="009D147C">
        <w:rPr>
          <w:b/>
          <w:sz w:val="28"/>
          <w:szCs w:val="28"/>
        </w:rPr>
        <w:t>Мэр  района</w:t>
      </w:r>
      <w:proofErr w:type="gramEnd"/>
      <w:r w:rsidRPr="009D147C">
        <w:rPr>
          <w:b/>
          <w:sz w:val="28"/>
          <w:szCs w:val="28"/>
        </w:rPr>
        <w:tab/>
        <w:t xml:space="preserve">                                                         </w:t>
      </w:r>
      <w:proofErr w:type="spellStart"/>
      <w:r w:rsidRPr="009D147C">
        <w:rPr>
          <w:b/>
          <w:sz w:val="28"/>
          <w:szCs w:val="28"/>
        </w:rPr>
        <w:t>М.С.</w:t>
      </w:r>
      <w:r w:rsidR="009D147C" w:rsidRPr="009D147C">
        <w:rPr>
          <w:b/>
          <w:sz w:val="28"/>
          <w:szCs w:val="28"/>
        </w:rPr>
        <w:t>Романов</w:t>
      </w:r>
      <w:proofErr w:type="spellEnd"/>
    </w:p>
    <w:p w:rsidR="007A7691" w:rsidRPr="007A7691" w:rsidRDefault="007A7691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6738F" w:rsidRPr="001C34D1" w:rsidRDefault="0056738F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1C34D1">
        <w:rPr>
          <w:rFonts w:ascii="Times New Roman" w:hAnsi="Times New Roman"/>
          <w:sz w:val="23"/>
          <w:szCs w:val="23"/>
        </w:rPr>
        <w:t>Рассылка: в дело-2, ОАиГ-</w:t>
      </w:r>
      <w:r w:rsidR="00C41C51" w:rsidRPr="001C34D1">
        <w:rPr>
          <w:rFonts w:ascii="Times New Roman" w:hAnsi="Times New Roman"/>
          <w:sz w:val="23"/>
          <w:szCs w:val="23"/>
        </w:rPr>
        <w:t>2</w:t>
      </w:r>
      <w:r w:rsidRPr="001C34D1">
        <w:rPr>
          <w:rFonts w:ascii="Times New Roman" w:hAnsi="Times New Roman"/>
          <w:sz w:val="23"/>
          <w:szCs w:val="23"/>
        </w:rPr>
        <w:t>,</w:t>
      </w:r>
      <w:r w:rsidRPr="001C34D1">
        <w:rPr>
          <w:rFonts w:ascii="Times New Roman" w:hAnsi="Times New Roman"/>
          <w:spacing w:val="1"/>
          <w:sz w:val="23"/>
          <w:szCs w:val="23"/>
        </w:rPr>
        <w:t xml:space="preserve"> </w:t>
      </w:r>
      <w:r w:rsidR="007A4C06" w:rsidRPr="001C34D1">
        <w:rPr>
          <w:rFonts w:ascii="Times New Roman" w:hAnsi="Times New Roman"/>
          <w:spacing w:val="1"/>
          <w:sz w:val="23"/>
          <w:szCs w:val="23"/>
        </w:rPr>
        <w:t>ООО «</w:t>
      </w:r>
      <w:r w:rsidR="00167462" w:rsidRPr="001C34D1">
        <w:rPr>
          <w:rFonts w:ascii="Times New Roman" w:hAnsi="Times New Roman"/>
          <w:spacing w:val="1"/>
          <w:sz w:val="23"/>
          <w:szCs w:val="23"/>
        </w:rPr>
        <w:t>ИНК</w:t>
      </w:r>
      <w:r w:rsidR="007A4C06" w:rsidRPr="001C34D1">
        <w:rPr>
          <w:rFonts w:ascii="Times New Roman" w:hAnsi="Times New Roman"/>
          <w:spacing w:val="1"/>
          <w:sz w:val="23"/>
          <w:szCs w:val="23"/>
        </w:rPr>
        <w:t>»</w:t>
      </w:r>
    </w:p>
    <w:p w:rsidR="009D147C" w:rsidRDefault="00C41C51" w:rsidP="0056738F">
      <w:pPr>
        <w:pStyle w:val="1"/>
        <w:shd w:val="clear" w:color="auto" w:fill="auto"/>
        <w:spacing w:line="240" w:lineRule="auto"/>
        <w:ind w:right="20"/>
        <w:jc w:val="both"/>
        <w:rPr>
          <w:sz w:val="23"/>
          <w:szCs w:val="23"/>
        </w:rPr>
      </w:pPr>
      <w:r w:rsidRPr="001C34D1">
        <w:rPr>
          <w:sz w:val="23"/>
          <w:szCs w:val="23"/>
        </w:rPr>
        <w:t>Зеленина Н.Н.</w:t>
      </w:r>
      <w:r w:rsidR="00D46E01" w:rsidRPr="001C34D1">
        <w:rPr>
          <w:sz w:val="23"/>
          <w:szCs w:val="23"/>
        </w:rPr>
        <w:t xml:space="preserve"> </w:t>
      </w:r>
    </w:p>
    <w:p w:rsidR="00D46E01" w:rsidRPr="009D147C" w:rsidRDefault="00D46E01" w:rsidP="009D147C">
      <w:pPr>
        <w:pStyle w:val="1"/>
        <w:shd w:val="clear" w:color="auto" w:fill="auto"/>
        <w:spacing w:line="240" w:lineRule="auto"/>
        <w:ind w:right="20"/>
        <w:jc w:val="both"/>
        <w:rPr>
          <w:sz w:val="23"/>
          <w:szCs w:val="23"/>
        </w:rPr>
      </w:pPr>
      <w:r w:rsidRPr="001C34D1">
        <w:rPr>
          <w:sz w:val="23"/>
          <w:szCs w:val="23"/>
        </w:rPr>
        <w:t>30652</w:t>
      </w:r>
    </w:p>
    <w:sectPr w:rsidR="00D46E01" w:rsidRPr="009D147C" w:rsidSect="009D147C">
      <w:pgSz w:w="11906" w:h="16838" w:code="9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0236"/>
    <w:multiLevelType w:val="hybridMultilevel"/>
    <w:tmpl w:val="54B62B74"/>
    <w:lvl w:ilvl="0" w:tplc="9994648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446A"/>
    <w:multiLevelType w:val="hybridMultilevel"/>
    <w:tmpl w:val="FE1290DA"/>
    <w:lvl w:ilvl="0" w:tplc="56E27702">
      <w:start w:val="1"/>
      <w:numFmt w:val="decimal"/>
      <w:lvlText w:val="%1."/>
      <w:lvlJc w:val="left"/>
      <w:pPr>
        <w:ind w:left="120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3F2C2D40"/>
    <w:multiLevelType w:val="hybridMultilevel"/>
    <w:tmpl w:val="8D1CF4F4"/>
    <w:lvl w:ilvl="0" w:tplc="D1F8C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B5E84"/>
    <w:multiLevelType w:val="hybridMultilevel"/>
    <w:tmpl w:val="F9C8FB6A"/>
    <w:lvl w:ilvl="0" w:tplc="01F8D2D6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8F"/>
    <w:rsid w:val="0001540F"/>
    <w:rsid w:val="000E3E7E"/>
    <w:rsid w:val="000F7102"/>
    <w:rsid w:val="001602BF"/>
    <w:rsid w:val="00167462"/>
    <w:rsid w:val="001C34D1"/>
    <w:rsid w:val="002112DF"/>
    <w:rsid w:val="002B1E6C"/>
    <w:rsid w:val="002C58A4"/>
    <w:rsid w:val="003734E4"/>
    <w:rsid w:val="004120F8"/>
    <w:rsid w:val="004254CA"/>
    <w:rsid w:val="004D500F"/>
    <w:rsid w:val="0056738F"/>
    <w:rsid w:val="005B6326"/>
    <w:rsid w:val="005F6C83"/>
    <w:rsid w:val="00621D81"/>
    <w:rsid w:val="0064273E"/>
    <w:rsid w:val="006D7B4B"/>
    <w:rsid w:val="00787801"/>
    <w:rsid w:val="007A3A83"/>
    <w:rsid w:val="007A4C06"/>
    <w:rsid w:val="007A7691"/>
    <w:rsid w:val="007D30AA"/>
    <w:rsid w:val="00982BA2"/>
    <w:rsid w:val="009D147C"/>
    <w:rsid w:val="00A24EB8"/>
    <w:rsid w:val="00A93CF9"/>
    <w:rsid w:val="00AD47D8"/>
    <w:rsid w:val="00B4719A"/>
    <w:rsid w:val="00BA6B6D"/>
    <w:rsid w:val="00C40C5B"/>
    <w:rsid w:val="00C41C51"/>
    <w:rsid w:val="00C72CD9"/>
    <w:rsid w:val="00D46E01"/>
    <w:rsid w:val="00D64D52"/>
    <w:rsid w:val="00D70FF5"/>
    <w:rsid w:val="00D8628D"/>
    <w:rsid w:val="00D87526"/>
    <w:rsid w:val="00E12475"/>
    <w:rsid w:val="00E40DDE"/>
    <w:rsid w:val="00EE2631"/>
    <w:rsid w:val="00F15F08"/>
    <w:rsid w:val="00F15F90"/>
    <w:rsid w:val="00F30020"/>
    <w:rsid w:val="00F37440"/>
    <w:rsid w:val="00F81E8D"/>
    <w:rsid w:val="00FB70CD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689"/>
  <w15:docId w15:val="{AAB7142B-4E0D-4EA7-8F2D-D583E45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6738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738F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A6D6-B978-46FD-9458-DD48D0DC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43</cp:revision>
  <cp:lastPrinted>2022-09-05T07:41:00Z</cp:lastPrinted>
  <dcterms:created xsi:type="dcterms:W3CDTF">2021-06-29T06:03:00Z</dcterms:created>
  <dcterms:modified xsi:type="dcterms:W3CDTF">2022-09-06T02:20:00Z</dcterms:modified>
</cp:coreProperties>
</file>